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51" w:rsidRDefault="00CA5051" w:rsidP="008E500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E5001" w:rsidRDefault="008E5001" w:rsidP="008E5001">
      <w:pPr>
        <w:rPr>
          <w:rFonts w:ascii="Arial Narrow" w:hAnsi="Arial Narrow"/>
          <w:sz w:val="24"/>
          <w:szCs w:val="24"/>
        </w:rPr>
      </w:pPr>
    </w:p>
    <w:p w:rsidR="008E5001" w:rsidRDefault="008E5001" w:rsidP="008E5001">
      <w:pPr>
        <w:rPr>
          <w:rFonts w:ascii="Arial Narrow" w:hAnsi="Arial Narrow"/>
          <w:sz w:val="24"/>
          <w:szCs w:val="24"/>
        </w:rPr>
      </w:pPr>
    </w:p>
    <w:p w:rsidR="008E5001" w:rsidRPr="008E5001" w:rsidRDefault="008E5001" w:rsidP="008E5001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8E5001">
        <w:rPr>
          <w:rFonts w:ascii="Arial Narrow" w:hAnsi="Arial Narrow"/>
          <w:sz w:val="36"/>
          <w:szCs w:val="36"/>
          <w:u w:val="single"/>
        </w:rPr>
        <w:t xml:space="preserve">Confirmation de </w:t>
      </w:r>
      <w:r w:rsidR="00042166">
        <w:rPr>
          <w:rFonts w:ascii="Arial Narrow" w:hAnsi="Arial Narrow"/>
          <w:sz w:val="36"/>
          <w:szCs w:val="36"/>
          <w:u w:val="single"/>
        </w:rPr>
        <w:t>participation au tournoi Futsal</w:t>
      </w:r>
      <w:r w:rsidRPr="008E5001">
        <w:rPr>
          <w:rFonts w:ascii="Arial Narrow" w:hAnsi="Arial Narrow"/>
          <w:sz w:val="36"/>
          <w:szCs w:val="36"/>
          <w:u w:val="single"/>
        </w:rPr>
        <w:t xml:space="preserve"> 2018</w:t>
      </w:r>
    </w:p>
    <w:p w:rsidR="008E5001" w:rsidRDefault="008E5001" w:rsidP="008E5001">
      <w:pPr>
        <w:jc w:val="center"/>
        <w:rPr>
          <w:rFonts w:ascii="Arial Narrow" w:hAnsi="Arial Narrow"/>
          <w:b/>
          <w:sz w:val="36"/>
          <w:szCs w:val="36"/>
        </w:rPr>
      </w:pPr>
      <w:r w:rsidRPr="008E5001">
        <w:rPr>
          <w:rFonts w:ascii="Arial Narrow" w:hAnsi="Arial Narrow"/>
          <w:b/>
          <w:sz w:val="36"/>
          <w:szCs w:val="36"/>
        </w:rPr>
        <w:t>Le 27 mars 2019</w:t>
      </w:r>
    </w:p>
    <w:p w:rsidR="008E5001" w:rsidRDefault="008E5001" w:rsidP="008E5001">
      <w:pPr>
        <w:rPr>
          <w:rFonts w:ascii="Arial Narrow" w:hAnsi="Arial Narrow"/>
          <w:sz w:val="24"/>
          <w:szCs w:val="24"/>
        </w:rPr>
      </w:pPr>
    </w:p>
    <w:p w:rsidR="008E5001" w:rsidRDefault="008E5001" w:rsidP="002D6CDD">
      <w:pPr>
        <w:tabs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de la structure : </w:t>
      </w:r>
      <w:r>
        <w:rPr>
          <w:rFonts w:ascii="Arial Narrow" w:hAnsi="Arial Narrow"/>
          <w:sz w:val="24"/>
          <w:szCs w:val="24"/>
        </w:rPr>
        <w:tab/>
      </w:r>
    </w:p>
    <w:p w:rsidR="008E5001" w:rsidRDefault="008E5001" w:rsidP="008E5001">
      <w:pPr>
        <w:tabs>
          <w:tab w:val="right" w:leader="dot" w:pos="7938"/>
        </w:tabs>
        <w:rPr>
          <w:rFonts w:ascii="Arial Narrow" w:hAnsi="Arial Narrow"/>
          <w:sz w:val="24"/>
          <w:szCs w:val="24"/>
        </w:rPr>
      </w:pPr>
    </w:p>
    <w:p w:rsidR="008E5001" w:rsidRDefault="008E5001" w:rsidP="008E5001">
      <w:pPr>
        <w:tabs>
          <w:tab w:val="left" w:pos="2268"/>
          <w:tab w:val="left" w:pos="4536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24"/>
          <w:szCs w:val="24"/>
        </w:rPr>
        <w:tab/>
        <w:t>Participera</w:t>
      </w:r>
      <w:r>
        <w:rPr>
          <w:rFonts w:ascii="Arial Narrow" w:hAnsi="Arial Narrow"/>
          <w:sz w:val="24"/>
          <w:szCs w:val="24"/>
        </w:rPr>
        <w:tab/>
      </w:r>
      <w:r w:rsidRPr="008E5001">
        <w:rPr>
          <w:rFonts w:ascii="Arial Narrow" w:hAnsi="Arial Narrow"/>
          <w:sz w:val="44"/>
          <w:szCs w:val="44"/>
        </w:rPr>
        <w:sym w:font="Wingdings" w:char="F072"/>
      </w:r>
    </w:p>
    <w:p w:rsidR="008E5001" w:rsidRDefault="008E5001" w:rsidP="002D6CDD">
      <w:pPr>
        <w:tabs>
          <w:tab w:val="left" w:pos="2268"/>
          <w:tab w:val="left" w:pos="4536"/>
          <w:tab w:val="right" w:leader="underscore" w:pos="9072"/>
        </w:tabs>
        <w:rPr>
          <w:rFonts w:ascii="Arial Narrow" w:hAnsi="Arial Narrow"/>
          <w:sz w:val="24"/>
          <w:szCs w:val="24"/>
        </w:rPr>
      </w:pPr>
      <w:r w:rsidRPr="008E5001">
        <w:rPr>
          <w:rFonts w:ascii="Arial Narrow" w:hAnsi="Arial Narrow"/>
          <w:sz w:val="24"/>
          <w:szCs w:val="24"/>
        </w:rPr>
        <w:tab/>
        <w:t>Nombre de participants :</w:t>
      </w:r>
      <w:r>
        <w:rPr>
          <w:rFonts w:ascii="Arial Narrow" w:hAnsi="Arial Narrow"/>
          <w:sz w:val="24"/>
          <w:szCs w:val="24"/>
        </w:rPr>
        <w:tab/>
        <w:t xml:space="preserve">Jeunes </w:t>
      </w:r>
      <w:r>
        <w:rPr>
          <w:rFonts w:ascii="Arial Narrow" w:hAnsi="Arial Narrow"/>
          <w:sz w:val="24"/>
          <w:szCs w:val="24"/>
        </w:rPr>
        <w:tab/>
      </w:r>
    </w:p>
    <w:p w:rsidR="008E5001" w:rsidRDefault="008E5001" w:rsidP="002D6CDD">
      <w:pPr>
        <w:tabs>
          <w:tab w:val="left" w:pos="2268"/>
          <w:tab w:val="left" w:pos="4536"/>
          <w:tab w:val="right" w:leader="underscore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Adultes </w:t>
      </w:r>
      <w:r>
        <w:rPr>
          <w:rFonts w:ascii="Arial Narrow" w:hAnsi="Arial Narrow"/>
          <w:sz w:val="24"/>
          <w:szCs w:val="24"/>
        </w:rPr>
        <w:tab/>
      </w:r>
    </w:p>
    <w:p w:rsidR="008E5001" w:rsidRDefault="008E5001" w:rsidP="008E5001">
      <w:pPr>
        <w:tabs>
          <w:tab w:val="left" w:pos="2268"/>
          <w:tab w:val="left" w:pos="4536"/>
          <w:tab w:val="right" w:leader="underscore" w:pos="7938"/>
        </w:tabs>
        <w:rPr>
          <w:rFonts w:ascii="Arial Narrow" w:hAnsi="Arial Narrow"/>
          <w:sz w:val="24"/>
          <w:szCs w:val="24"/>
        </w:rPr>
      </w:pPr>
    </w:p>
    <w:p w:rsidR="008E5001" w:rsidRDefault="008E5001" w:rsidP="002D6CDD">
      <w:pPr>
        <w:tabs>
          <w:tab w:val="left" w:pos="2268"/>
          <w:tab w:val="left" w:pos="4536"/>
          <w:tab w:val="right" w:leader="underscore" w:pos="79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L’inscription ne sera définitivement validée qu’après la réception de ce document.</w:t>
      </w:r>
    </w:p>
    <w:p w:rsidR="008E5001" w:rsidRDefault="008E5001" w:rsidP="002D6CDD">
      <w:pPr>
        <w:tabs>
          <w:tab w:val="left" w:pos="2268"/>
          <w:tab w:val="left" w:pos="4536"/>
          <w:tab w:val="right" w:leader="underscore" w:pos="79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Merci de retourner cette confirmation de participation avant le 08/03/2019 (date de clôture des inscriptions) à l’adresse suivante : </w:t>
      </w:r>
    </w:p>
    <w:p w:rsidR="002D6CDD" w:rsidRDefault="002D6CDD" w:rsidP="002D6CDD">
      <w:pPr>
        <w:tabs>
          <w:tab w:val="left" w:pos="2268"/>
          <w:tab w:val="left" w:pos="4536"/>
          <w:tab w:val="right" w:leader="underscore" w:pos="7938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Centre Albatros-Passerelle</w:t>
      </w:r>
    </w:p>
    <w:p w:rsidR="002D6CDD" w:rsidRDefault="002D6CDD" w:rsidP="002D6CDD">
      <w:pPr>
        <w:tabs>
          <w:tab w:val="left" w:pos="2268"/>
          <w:tab w:val="left" w:pos="4536"/>
          <w:tab w:val="right" w:leader="underscore" w:pos="7938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81-83, route de Colomiers</w:t>
      </w:r>
    </w:p>
    <w:p w:rsidR="002D6CDD" w:rsidRDefault="002D6CDD" w:rsidP="002D6CDD">
      <w:pPr>
        <w:tabs>
          <w:tab w:val="left" w:pos="2268"/>
          <w:tab w:val="left" w:pos="4536"/>
          <w:tab w:val="right" w:leader="underscore" w:pos="7938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31700 CORNEBARRIEU</w:t>
      </w:r>
    </w:p>
    <w:p w:rsidR="002D6CDD" w:rsidRDefault="002D6CDD" w:rsidP="002D6CDD">
      <w:pPr>
        <w:tabs>
          <w:tab w:val="left" w:pos="2268"/>
          <w:tab w:val="left" w:pos="5529"/>
          <w:tab w:val="right" w:leader="underscore" w:pos="793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 par mail : </w:t>
      </w:r>
      <w:hyperlink r:id="rId8" w:history="1">
        <w:r w:rsidRPr="007175D0">
          <w:rPr>
            <w:rStyle w:val="Lienhypertexte"/>
            <w:rFonts w:ascii="Arial Narrow" w:hAnsi="Arial Narrow"/>
            <w:sz w:val="24"/>
            <w:szCs w:val="24"/>
          </w:rPr>
          <w:t>lmimouni@ades.local</w:t>
        </w:r>
      </w:hyperlink>
      <w:r>
        <w:rPr>
          <w:rFonts w:ascii="Arial Narrow" w:hAnsi="Arial Narrow"/>
          <w:sz w:val="24"/>
          <w:szCs w:val="24"/>
        </w:rPr>
        <w:tab/>
        <w:t>ou par télécopie : 05 34 52 09 77</w:t>
      </w:r>
    </w:p>
    <w:p w:rsidR="002D6CDD" w:rsidRDefault="002D6CDD" w:rsidP="002D6CDD">
      <w:pPr>
        <w:tabs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 / Prénom de l’éducateur référent : </w:t>
      </w:r>
      <w:r>
        <w:rPr>
          <w:rFonts w:ascii="Arial Narrow" w:hAnsi="Arial Narrow"/>
          <w:sz w:val="24"/>
          <w:szCs w:val="24"/>
        </w:rPr>
        <w:tab/>
      </w:r>
    </w:p>
    <w:p w:rsidR="002D6CDD" w:rsidRDefault="002D6CDD" w:rsidP="002D6CDD">
      <w:pPr>
        <w:tabs>
          <w:tab w:val="right" w:leader="dot" w:pos="7938"/>
        </w:tabs>
        <w:rPr>
          <w:rFonts w:ascii="Arial Narrow" w:hAnsi="Arial Narrow"/>
          <w:sz w:val="24"/>
          <w:szCs w:val="24"/>
        </w:rPr>
      </w:pPr>
    </w:p>
    <w:p w:rsidR="002D6CDD" w:rsidRPr="008E5001" w:rsidRDefault="002D6CDD" w:rsidP="002D6CDD">
      <w:pPr>
        <w:tabs>
          <w:tab w:val="right" w:leader="dot" w:pos="893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et cachet de la structure :</w:t>
      </w:r>
    </w:p>
    <w:sectPr w:rsidR="002D6CDD" w:rsidRPr="008E5001" w:rsidSect="008E500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DA" w:rsidRDefault="007F10DA" w:rsidP="00190DAD">
      <w:pPr>
        <w:spacing w:after="0" w:line="240" w:lineRule="auto"/>
      </w:pPr>
      <w:r>
        <w:separator/>
      </w:r>
    </w:p>
  </w:endnote>
  <w:endnote w:type="continuationSeparator" w:id="0">
    <w:p w:rsidR="007F10DA" w:rsidRDefault="007F10DA" w:rsidP="001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D8" w:rsidRDefault="00171FD8" w:rsidP="00171FD8">
    <w:pPr>
      <w:pBdr>
        <w:bottom w:val="double" w:sz="4" w:space="1" w:color="00B0F0"/>
      </w:pBdr>
    </w:pPr>
  </w:p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384"/>
      <w:gridCol w:w="8681"/>
    </w:tblGrid>
    <w:tr w:rsidR="007E27E6" w:rsidRPr="00E617A5" w:rsidTr="00E617A5">
      <w:tc>
        <w:tcPr>
          <w:tcW w:w="1384" w:type="dxa"/>
          <w:shd w:val="clear" w:color="auto" w:fill="auto"/>
        </w:tcPr>
        <w:p w:rsidR="007E27E6" w:rsidRPr="00E617A5" w:rsidRDefault="00720898" w:rsidP="00E617A5">
          <w:pPr>
            <w:spacing w:after="0" w:line="240" w:lineRule="auto"/>
            <w:ind w:right="-285"/>
            <w:rPr>
              <w:rFonts w:ascii="Arial" w:hAnsi="Arial" w:cs="Arial"/>
              <w:sz w:val="14"/>
              <w:szCs w:val="14"/>
            </w:rPr>
          </w:pPr>
          <w:r w:rsidRPr="00E617A5"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600075" cy="304800"/>
                <wp:effectExtent l="0" t="0" r="0" b="0"/>
                <wp:docPr id="1" name="Image 2" descr="C:\Users\Josiane\AppData\Local\Temp\Temp1_Logo ADES Ss ss-titres.zip\Sans sous-titres\Noir\Logo-noir-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Josiane\AppData\Local\Temp\Temp1_Logo ADES Ss ss-titres.zip\Sans sous-titres\Noir\Logo-noir-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DFA" w:rsidRPr="00E617A5" w:rsidRDefault="005572AA" w:rsidP="00E617A5">
          <w:pPr>
            <w:spacing w:after="0" w:line="240" w:lineRule="auto"/>
            <w:ind w:left="28"/>
            <w:rPr>
              <w:b/>
              <w:spacing w:val="16"/>
              <w:sz w:val="16"/>
              <w:szCs w:val="16"/>
            </w:rPr>
          </w:pPr>
          <w:r w:rsidRPr="00E617A5">
            <w:rPr>
              <w:b/>
              <w:color w:val="00B0F0"/>
              <w:sz w:val="16"/>
              <w:szCs w:val="16"/>
            </w:rPr>
            <w:t>A</w:t>
          </w:r>
          <w:r w:rsidRPr="00E617A5">
            <w:rPr>
              <w:sz w:val="14"/>
              <w:szCs w:val="14"/>
            </w:rPr>
            <w:t xml:space="preserve">ssociation pour le </w:t>
          </w:r>
          <w:r w:rsidRPr="00E617A5">
            <w:rPr>
              <w:b/>
              <w:spacing w:val="12"/>
              <w:sz w:val="16"/>
              <w:szCs w:val="16"/>
            </w:rPr>
            <w:t>D</w:t>
          </w:r>
          <w:r w:rsidRPr="00E617A5">
            <w:rPr>
              <w:spacing w:val="12"/>
              <w:sz w:val="14"/>
              <w:szCs w:val="14"/>
            </w:rPr>
            <w:t xml:space="preserve">éveloppement </w:t>
          </w:r>
          <w:r w:rsidRPr="00E617A5">
            <w:rPr>
              <w:b/>
              <w:spacing w:val="16"/>
              <w:sz w:val="16"/>
              <w:szCs w:val="16"/>
            </w:rPr>
            <w:t>E</w:t>
          </w:r>
          <w:r w:rsidRPr="00E617A5">
            <w:rPr>
              <w:spacing w:val="16"/>
              <w:sz w:val="14"/>
              <w:szCs w:val="14"/>
            </w:rPr>
            <w:t xml:space="preserve">conomique et </w:t>
          </w:r>
        </w:p>
        <w:p w:rsidR="005572AA" w:rsidRPr="00E617A5" w:rsidRDefault="005572AA" w:rsidP="00E617A5">
          <w:pPr>
            <w:spacing w:after="0" w:line="240" w:lineRule="auto"/>
            <w:ind w:left="28"/>
            <w:rPr>
              <w:rFonts w:ascii="Arial" w:hAnsi="Arial" w:cs="Arial"/>
              <w:sz w:val="14"/>
              <w:szCs w:val="14"/>
            </w:rPr>
          </w:pPr>
          <w:r w:rsidRPr="00E617A5">
            <w:rPr>
              <w:b/>
              <w:sz w:val="16"/>
              <w:szCs w:val="16"/>
            </w:rPr>
            <w:t>S</w:t>
          </w:r>
          <w:r w:rsidRPr="00E617A5">
            <w:rPr>
              <w:sz w:val="14"/>
              <w:szCs w:val="14"/>
            </w:rPr>
            <w:t xml:space="preserve">ocial en </w:t>
          </w:r>
          <w:r w:rsidRPr="00E617A5">
            <w:rPr>
              <w:b/>
              <w:sz w:val="16"/>
              <w:szCs w:val="16"/>
            </w:rPr>
            <w:t>E</w:t>
          </w:r>
          <w:r w:rsidRPr="00E617A5">
            <w:rPr>
              <w:color w:val="00B0F0"/>
              <w:sz w:val="18"/>
              <w:szCs w:val="18"/>
            </w:rPr>
            <w:t>urope</w:t>
          </w:r>
        </w:p>
      </w:tc>
      <w:tc>
        <w:tcPr>
          <w:tcW w:w="8681" w:type="dxa"/>
          <w:shd w:val="clear" w:color="auto" w:fill="auto"/>
        </w:tcPr>
        <w:p w:rsidR="001A338F" w:rsidRPr="00E617A5" w:rsidRDefault="001A338F" w:rsidP="00E617A5">
          <w:pPr>
            <w:spacing w:after="0" w:line="240" w:lineRule="auto"/>
            <w:ind w:right="-111"/>
            <w:jc w:val="center"/>
            <w:rPr>
              <w:rFonts w:ascii="Arial" w:hAnsi="Arial" w:cs="Arial"/>
              <w:sz w:val="14"/>
              <w:szCs w:val="14"/>
            </w:rPr>
          </w:pPr>
        </w:p>
        <w:p w:rsidR="007E27E6" w:rsidRPr="00E617A5" w:rsidRDefault="007E27E6" w:rsidP="00E617A5">
          <w:pPr>
            <w:spacing w:after="0" w:line="240" w:lineRule="auto"/>
            <w:ind w:right="-111"/>
            <w:jc w:val="center"/>
            <w:rPr>
              <w:rFonts w:ascii="Arial" w:hAnsi="Arial" w:cs="Arial"/>
              <w:sz w:val="14"/>
              <w:szCs w:val="14"/>
            </w:rPr>
          </w:pPr>
          <w:r w:rsidRPr="00E617A5">
            <w:rPr>
              <w:rFonts w:ascii="Arial" w:hAnsi="Arial" w:cs="Arial"/>
              <w:sz w:val="14"/>
              <w:szCs w:val="14"/>
            </w:rPr>
            <w:t xml:space="preserve">Affiliée à la Convention Nationale des </w:t>
          </w:r>
          <w:r w:rsidR="005572AA" w:rsidRPr="00E617A5">
            <w:rPr>
              <w:rFonts w:ascii="Arial" w:hAnsi="Arial" w:cs="Arial"/>
              <w:sz w:val="14"/>
              <w:szCs w:val="14"/>
            </w:rPr>
            <w:t>Associations de</w:t>
          </w:r>
          <w:r w:rsidRPr="00E617A5">
            <w:rPr>
              <w:rFonts w:ascii="Arial" w:hAnsi="Arial" w:cs="Arial"/>
              <w:sz w:val="14"/>
              <w:szCs w:val="14"/>
            </w:rPr>
            <w:t xml:space="preserve"> Protection de l’Enfant (CNAPE).</w:t>
          </w:r>
        </w:p>
        <w:p w:rsidR="007E27E6" w:rsidRPr="00E617A5" w:rsidRDefault="007E27E6" w:rsidP="00E617A5">
          <w:pPr>
            <w:spacing w:after="0" w:line="240" w:lineRule="auto"/>
            <w:ind w:left="-73" w:right="34"/>
            <w:jc w:val="center"/>
            <w:rPr>
              <w:rFonts w:ascii="Arial" w:hAnsi="Arial" w:cs="Arial"/>
              <w:sz w:val="14"/>
              <w:szCs w:val="14"/>
            </w:rPr>
          </w:pPr>
          <w:r w:rsidRPr="00E617A5">
            <w:rPr>
              <w:rFonts w:ascii="Arial" w:hAnsi="Arial" w:cs="Arial"/>
              <w:sz w:val="14"/>
              <w:szCs w:val="14"/>
            </w:rPr>
            <w:t xml:space="preserve">Association reconnue d'utilité publique agréée association nationale d'éducation populaire gestionnaire d’Etablissements agréés par le Ministère de la Justice, les Conseils </w:t>
          </w:r>
          <w:r w:rsidRPr="00E617A5">
            <w:rPr>
              <w:rFonts w:ascii="Arial" w:hAnsi="Arial" w:cs="Arial"/>
              <w:bCs/>
              <w:sz w:val="14"/>
              <w:szCs w:val="14"/>
            </w:rPr>
            <w:t>Départementaux</w:t>
          </w:r>
          <w:r w:rsidRPr="00E617A5">
            <w:rPr>
              <w:rFonts w:ascii="Arial" w:hAnsi="Arial" w:cs="Arial"/>
              <w:sz w:val="14"/>
              <w:szCs w:val="14"/>
            </w:rPr>
            <w:t xml:space="preserve"> de l’Ariège et de la Haute-Garonne, la Direction Départementale de la Cohésion Sociale et de la Protection de la Population de l’Ariège et la Direction Départementale de la Cohésion Sociale de la Haute-Garonne.</w:t>
          </w:r>
        </w:p>
        <w:p w:rsidR="007E27E6" w:rsidRPr="00E617A5" w:rsidRDefault="007F10DA" w:rsidP="00E617A5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7E27E6" w:rsidRPr="00E617A5">
              <w:rPr>
                <w:rStyle w:val="Lienhypertexte"/>
                <w:rFonts w:ascii="Arial" w:hAnsi="Arial" w:cs="Arial"/>
                <w:color w:val="00B0F0"/>
                <w:sz w:val="16"/>
                <w:szCs w:val="16"/>
              </w:rPr>
              <w:t>www.adeseurope.fr</w:t>
            </w:r>
          </w:hyperlink>
        </w:p>
      </w:tc>
    </w:tr>
  </w:tbl>
  <w:p w:rsidR="00DB60D2" w:rsidRPr="00171FD8" w:rsidRDefault="00DB60D2" w:rsidP="000A6A9B">
    <w:pPr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DA" w:rsidRDefault="007F10DA" w:rsidP="00190DAD">
      <w:pPr>
        <w:spacing w:after="0" w:line="240" w:lineRule="auto"/>
      </w:pPr>
      <w:r>
        <w:separator/>
      </w:r>
    </w:p>
  </w:footnote>
  <w:footnote w:type="continuationSeparator" w:id="0">
    <w:p w:rsidR="007F10DA" w:rsidRDefault="007F10DA" w:rsidP="001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D" w:rsidRDefault="007F10D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34079" o:spid="_x0000_s2053" type="#_x0000_t75" style="position:absolute;margin-left:0;margin-top:0;width:481.15pt;height:242pt;z-index:-251658752;mso-position-horizontal:center;mso-position-horizontal-relative:margin;mso-position-vertical:center;mso-position-vertical-relative:margin" o:allowincell="f">
          <v:imagedata r:id="rId1" o:title="Logo filigrane-noir-X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0" w:type="dxa"/>
      <w:tblLook w:val="04A0" w:firstRow="1" w:lastRow="0" w:firstColumn="1" w:lastColumn="0" w:noHBand="0" w:noVBand="1"/>
    </w:tblPr>
    <w:tblGrid>
      <w:gridCol w:w="4820"/>
      <w:gridCol w:w="4460"/>
    </w:tblGrid>
    <w:tr w:rsidR="00D6350C" w:rsidRPr="00E617A5" w:rsidTr="008E5001">
      <w:tc>
        <w:tcPr>
          <w:tcW w:w="4820" w:type="dxa"/>
          <w:shd w:val="clear" w:color="auto" w:fill="auto"/>
        </w:tcPr>
        <w:p w:rsidR="00D6350C" w:rsidRPr="00E617A5" w:rsidRDefault="00D6350C" w:rsidP="00D6350C">
          <w:pPr>
            <w:pStyle w:val="Pieddepage"/>
            <w:tabs>
              <w:tab w:val="left" w:pos="5670"/>
              <w:tab w:val="left" w:pos="6237"/>
            </w:tabs>
            <w:rPr>
              <w:smallCaps/>
              <w:color w:val="548DD4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824" behindDoc="1" locked="0" layoutInCell="1" allowOverlap="1" wp14:anchorId="7934031A" wp14:editId="5B67EAAA">
                    <wp:simplePos x="0" y="0"/>
                    <wp:positionH relativeFrom="column">
                      <wp:posOffset>2735580</wp:posOffset>
                    </wp:positionH>
                    <wp:positionV relativeFrom="paragraph">
                      <wp:posOffset>10795</wp:posOffset>
                    </wp:positionV>
                    <wp:extent cx="247015" cy="209550"/>
                    <wp:effectExtent l="0" t="0" r="19685" b="19050"/>
                    <wp:wrapNone/>
                    <wp:docPr id="292" name="Groupe 2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 rot="10800000">
                              <a:off x="0" y="0"/>
                              <a:ext cx="247015" cy="209550"/>
                              <a:chOff x="0" y="0"/>
                              <a:chExt cx="247015" cy="209550"/>
                            </a:xfrm>
                          </wpg:grpSpPr>
                          <wps:wsp>
                            <wps:cNvPr id="293" name="Connecteur droit 293"/>
                            <wps:cNvCnPr/>
                            <wps:spPr>
                              <a:xfrm>
                                <a:off x="9525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4" name="Connecteur droit 294"/>
                            <wps:cNvCnPr/>
                            <wps:spPr>
                              <a:xfrm flipH="1">
                                <a:off x="0" y="20955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3019F9" id="Groupe 292" o:spid="_x0000_s1026" style="position:absolute;margin-left:215.4pt;margin-top:.85pt;width:19.45pt;height:16.5pt;rotation:180;z-index:-251654656" coordsize="24701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">
                    <v:line id="Connecteur droit 293" o:spid="_x0000_s1027" style="position:absolute;visibility:visible;mso-wrap-style:square" from="9525,0" to="952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" strokecolor="#4a7ebb" strokeweight="1.5pt"/>
                    <v:line id="Connecteur droit 294" o:spid="_x0000_s1028" style="position:absolute;flip:x;visibility:visible;mso-wrap-style:square" from="0,209550" to="24701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" strokecolor="#4a7ebb" strokeweight="1.5pt"/>
                  </v:group>
                </w:pict>
              </mc:Fallback>
            </mc:AlternateContent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2848" behindDoc="1" locked="0" layoutInCell="1" allowOverlap="1" wp14:anchorId="3CA25D17" wp14:editId="3BDA1352">
                <wp:simplePos x="0" y="0"/>
                <wp:positionH relativeFrom="column">
                  <wp:posOffset>-36195</wp:posOffset>
                </wp:positionH>
                <wp:positionV relativeFrom="page">
                  <wp:posOffset>10795</wp:posOffset>
                </wp:positionV>
                <wp:extent cx="819150" cy="398145"/>
                <wp:effectExtent l="0" t="0" r="0" b="0"/>
                <wp:wrapTight wrapText="bothSides">
                  <wp:wrapPolygon edited="0">
                    <wp:start x="0" y="0"/>
                    <wp:lineTo x="0" y="20670"/>
                    <wp:lineTo x="21098" y="20670"/>
                    <wp:lineTo x="21098" y="0"/>
                    <wp:lineTo x="0" y="0"/>
                  </wp:wrapPolygon>
                </wp:wrapTight>
                <wp:docPr id="8" name="Image 1" descr="Logo Alba F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Alba F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17A5">
            <w:rPr>
              <w:smallCaps/>
              <w:color w:val="548DD4"/>
            </w:rPr>
            <w:t>Centre Educatif Albatros-Passerelle</w:t>
          </w:r>
        </w:p>
        <w:p w:rsidR="00D6350C" w:rsidRPr="00E617A5" w:rsidRDefault="00D6350C" w:rsidP="00D6350C">
          <w:pPr>
            <w:spacing w:after="0" w:line="240" w:lineRule="auto"/>
            <w:rPr>
              <w:sz w:val="20"/>
              <w:szCs w:val="20"/>
            </w:rPr>
          </w:pPr>
          <w:r w:rsidRPr="00E617A5">
            <w:rPr>
              <w:sz w:val="20"/>
              <w:szCs w:val="20"/>
            </w:rPr>
            <w:t>81-83, route de Colomiers</w:t>
          </w:r>
        </w:p>
        <w:p w:rsidR="00D6350C" w:rsidRPr="00E617A5" w:rsidRDefault="00D6350C" w:rsidP="00D6350C">
          <w:pPr>
            <w:spacing w:after="0" w:line="240" w:lineRule="auto"/>
            <w:rPr>
              <w:sz w:val="20"/>
              <w:szCs w:val="20"/>
            </w:rPr>
          </w:pPr>
          <w:r w:rsidRPr="00E617A5">
            <w:rPr>
              <w:sz w:val="20"/>
              <w:szCs w:val="20"/>
            </w:rPr>
            <w:t>31700 CORNEBARRIEU</w:t>
          </w:r>
        </w:p>
        <w:p w:rsidR="00D6350C" w:rsidRPr="00E617A5" w:rsidRDefault="00D6350C" w:rsidP="008E5001">
          <w:pPr>
            <w:pStyle w:val="En-tte"/>
            <w:tabs>
              <w:tab w:val="clear" w:pos="4536"/>
            </w:tabs>
            <w:jc w:val="center"/>
            <w:rPr>
              <w:rFonts w:ascii="Arial Narrow" w:hAnsi="Arial Narrow"/>
              <w:sz w:val="14"/>
              <w:szCs w:val="14"/>
            </w:rPr>
          </w:pPr>
        </w:p>
        <w:p w:rsidR="00D6350C" w:rsidRPr="00E617A5" w:rsidRDefault="00D6350C" w:rsidP="008E5001">
          <w:pPr>
            <w:pStyle w:val="En-tte"/>
            <w:tabs>
              <w:tab w:val="clear" w:pos="4536"/>
            </w:tabs>
            <w:jc w:val="center"/>
            <w:rPr>
              <w:rFonts w:ascii="Arial Narrow" w:hAnsi="Arial Narrow"/>
              <w:sz w:val="14"/>
              <w:szCs w:val="14"/>
            </w:rPr>
          </w:pPr>
          <w:r w:rsidRPr="00E617A5">
            <w:rPr>
              <w:rFonts w:ascii="Arial Narrow" w:hAnsi="Arial Narrow"/>
              <w:sz w:val="14"/>
              <w:szCs w:val="14"/>
            </w:rPr>
            <w:t>HEBERGEMENT SOCIA</w:t>
          </w:r>
          <w:r w:rsidR="008E5001">
            <w:rPr>
              <w:rFonts w:ascii="Arial Narrow" w:hAnsi="Arial Narrow"/>
              <w:sz w:val="14"/>
              <w:szCs w:val="14"/>
            </w:rPr>
            <w:t xml:space="preserve"> </w:t>
          </w:r>
          <w:r w:rsidRPr="00E617A5">
            <w:rPr>
              <w:rFonts w:ascii="Arial Narrow" w:hAnsi="Arial Narrow"/>
              <w:sz w:val="14"/>
              <w:szCs w:val="14"/>
            </w:rPr>
            <w:t>POUR ENFANTS EN DIFFICULTES – HABILITE JUSTICE</w:t>
          </w:r>
        </w:p>
        <w:p w:rsidR="00D6350C" w:rsidRPr="00E617A5" w:rsidRDefault="00D6350C" w:rsidP="00D6350C">
          <w:pPr>
            <w:pStyle w:val="Textedebulles"/>
            <w:rPr>
              <w:rFonts w:ascii="Arial Narrow" w:hAnsi="Arial Narrow" w:cs="Times New Roman"/>
              <w:sz w:val="14"/>
              <w:szCs w:val="14"/>
            </w:rPr>
          </w:pPr>
        </w:p>
        <w:p w:rsidR="00D6350C" w:rsidRPr="00E617A5" w:rsidRDefault="00D6350C" w:rsidP="00D6350C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38241412" wp14:editId="5B22C3DD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158750</wp:posOffset>
                    </wp:positionV>
                    <wp:extent cx="247015" cy="209550"/>
                    <wp:effectExtent l="0" t="0" r="635" b="0"/>
                    <wp:wrapNone/>
                    <wp:docPr id="290" name="Groupe 2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015" cy="209550"/>
                              <a:chOff x="0" y="0"/>
                              <a:chExt cx="247015" cy="209550"/>
                            </a:xfrm>
                          </wpg:grpSpPr>
                          <wps:wsp>
                            <wps:cNvPr id="95" name="Connecteur droit 95"/>
                            <wps:cNvCnPr/>
                            <wps:spPr>
                              <a:xfrm>
                                <a:off x="9525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9" name="Connecteur droit 289"/>
                            <wps:cNvCnPr/>
                            <wps:spPr>
                              <a:xfrm flipH="1">
                                <a:off x="0" y="20955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BC91FB" id="Groupe 290" o:spid="_x0000_s1026" style="position:absolute;margin-left:-4.95pt;margin-top:12.5pt;width:19.45pt;height:16.5pt;z-index:251660800" coordsize="24701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">
                    <v:line id="Connecteur droit 95" o:spid="_x0000_s1027" style="position:absolute;visibility:visible;mso-wrap-style:square" from="9525,0" to="952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" strokecolor="#4a7ebb" strokeweight="1.5pt"/>
                    <v:line id="Connecteur droit 289" o:spid="_x0000_s1028" style="position:absolute;flip:x;visibility:visible;mso-wrap-style:square" from="0,209550" to="24701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" strokecolor="#4a7ebb" strokeweight="1.5pt"/>
                  </v:group>
                </w:pict>
              </mc:Fallback>
            </mc:AlternateContent>
          </w:r>
          <w:r w:rsidRPr="00E617A5">
            <w:rPr>
              <w:sz w:val="20"/>
              <w:szCs w:val="20"/>
            </w:rPr>
            <w:sym w:font="Wingdings 2" w:char="F027"/>
          </w:r>
          <w:r w:rsidRPr="00E617A5">
            <w:rPr>
              <w:sz w:val="20"/>
              <w:szCs w:val="20"/>
            </w:rPr>
            <w:t xml:space="preserve"> : 05.34.52.81.60     </w:t>
          </w:r>
          <w:r w:rsidRPr="00E617A5">
            <w:rPr>
              <w:sz w:val="20"/>
              <w:szCs w:val="20"/>
            </w:rPr>
            <w:sym w:font="Wingdings 2" w:char="F037"/>
          </w:r>
          <w:r w:rsidRPr="00E617A5">
            <w:rPr>
              <w:sz w:val="20"/>
              <w:szCs w:val="20"/>
            </w:rPr>
            <w:t> : 05.34.52.09.77</w:t>
          </w:r>
        </w:p>
        <w:p w:rsidR="00D6350C" w:rsidRPr="00E617A5" w:rsidRDefault="00D6350C" w:rsidP="00D6350C">
          <w:pPr>
            <w:pStyle w:val="Pieddepage"/>
            <w:tabs>
              <w:tab w:val="left" w:pos="5670"/>
              <w:tab w:val="left" w:pos="6237"/>
            </w:tabs>
            <w:rPr>
              <w:rFonts w:ascii="Arial Narrow" w:hAnsi="Arial Narrow"/>
              <w:sz w:val="14"/>
              <w:szCs w:val="14"/>
            </w:rPr>
          </w:pPr>
          <w:r w:rsidRPr="00E617A5">
            <w:rPr>
              <w:rFonts w:ascii="Arial Narrow" w:hAnsi="Arial Narrow"/>
              <w:sz w:val="14"/>
              <w:szCs w:val="14"/>
            </w:rPr>
            <w:t xml:space="preserve">SIRET : 353 300 676 00098 - APE 8790A </w:t>
          </w:r>
        </w:p>
        <w:p w:rsidR="00D6350C" w:rsidRPr="00E617A5" w:rsidRDefault="00D6350C" w:rsidP="008E5001">
          <w:pPr>
            <w:spacing w:after="0" w:line="240" w:lineRule="auto"/>
          </w:pPr>
          <w:r w:rsidRPr="00E617A5">
            <w:rPr>
              <w:rFonts w:ascii="Arial Narrow" w:hAnsi="Arial Narrow"/>
              <w:sz w:val="14"/>
              <w:szCs w:val="14"/>
            </w:rPr>
            <w:t xml:space="preserve">Mail : </w:t>
          </w:r>
          <w:hyperlink r:id="rId2" w:history="1">
            <w:r w:rsidR="008E5001" w:rsidRPr="007175D0">
              <w:rPr>
                <w:rStyle w:val="Lienhypertexte"/>
                <w:rFonts w:ascii="Arial Narrow" w:hAnsi="Arial Narrow"/>
                <w:sz w:val="14"/>
                <w:szCs w:val="14"/>
              </w:rPr>
              <w:t>educatif.albatros@adeseurope.fr</w:t>
            </w:r>
          </w:hyperlink>
          <w:r w:rsidRPr="00E617A5">
            <w:rPr>
              <w:rFonts w:ascii="Arial Narrow" w:hAnsi="Arial Narrow"/>
              <w:sz w:val="14"/>
              <w:szCs w:val="14"/>
            </w:rPr>
            <w:t xml:space="preserve"> – Site : </w:t>
          </w:r>
          <w:hyperlink r:id="rId3" w:history="1">
            <w:r w:rsidR="008E5001" w:rsidRPr="007175D0">
              <w:rPr>
                <w:rStyle w:val="Lienhypertexte"/>
                <w:rFonts w:ascii="Arial Narrow" w:hAnsi="Arial Narrow"/>
                <w:sz w:val="14"/>
                <w:szCs w:val="14"/>
              </w:rPr>
              <w:t>www.adeseurope.fr</w:t>
            </w:r>
          </w:hyperlink>
        </w:p>
      </w:tc>
      <w:tc>
        <w:tcPr>
          <w:tcW w:w="4460" w:type="dxa"/>
          <w:shd w:val="clear" w:color="auto" w:fill="auto"/>
        </w:tcPr>
        <w:p w:rsidR="00D6350C" w:rsidRPr="00E617A5" w:rsidRDefault="00D6350C" w:rsidP="00D6350C">
          <w:pPr>
            <w:spacing w:after="0" w:line="240" w:lineRule="auto"/>
            <w:jc w:val="center"/>
          </w:pPr>
        </w:p>
      </w:tc>
    </w:tr>
  </w:tbl>
  <w:p w:rsidR="00190DAD" w:rsidRPr="00D6350C" w:rsidRDefault="007F10DA">
    <w:pPr>
      <w:pStyle w:val="En-tte"/>
      <w:rPr>
        <w:sz w:val="12"/>
        <w:szCs w:val="12"/>
      </w:rPr>
    </w:pPr>
    <w:r>
      <w:rPr>
        <w:noProof/>
        <w:sz w:val="12"/>
        <w:szCs w:val="1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34080" o:spid="_x0000_s2054" type="#_x0000_t75" style="position:absolute;margin-left:0;margin-top:0;width:481.15pt;height:242pt;z-index:-251657728;mso-position-horizontal:center;mso-position-horizontal-relative:margin;mso-position-vertical:center;mso-position-vertical-relative:margin" o:allowincell="f">
          <v:imagedata r:id="rId4" o:title="Logo filigrane-noir-X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D" w:rsidRDefault="007F10D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034078" o:spid="_x0000_s2052" type="#_x0000_t75" style="position:absolute;margin-left:0;margin-top:0;width:481.15pt;height:242pt;z-index:-251659776;mso-position-horizontal:center;mso-position-horizontal-relative:margin;mso-position-vertical:center;mso-position-vertical-relative:margin" o:allowincell="f">
          <v:imagedata r:id="rId1" o:title="Logo filigrane-noir-X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5DE"/>
    <w:multiLevelType w:val="hybridMultilevel"/>
    <w:tmpl w:val="D8FA953C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251085A"/>
    <w:multiLevelType w:val="hybridMultilevel"/>
    <w:tmpl w:val="2E54B360"/>
    <w:lvl w:ilvl="0" w:tplc="04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1"/>
    <w:rsid w:val="000133E6"/>
    <w:rsid w:val="00016B3D"/>
    <w:rsid w:val="00021ECF"/>
    <w:rsid w:val="00027EE1"/>
    <w:rsid w:val="00042166"/>
    <w:rsid w:val="00056C22"/>
    <w:rsid w:val="00086337"/>
    <w:rsid w:val="00086AC7"/>
    <w:rsid w:val="000A4519"/>
    <w:rsid w:val="000A6A9B"/>
    <w:rsid w:val="000C162D"/>
    <w:rsid w:val="000C5386"/>
    <w:rsid w:val="000E0E35"/>
    <w:rsid w:val="0011799F"/>
    <w:rsid w:val="00141A98"/>
    <w:rsid w:val="00154A3C"/>
    <w:rsid w:val="00171FD8"/>
    <w:rsid w:val="00173890"/>
    <w:rsid w:val="001849C0"/>
    <w:rsid w:val="00190DAD"/>
    <w:rsid w:val="001A338F"/>
    <w:rsid w:val="001B269B"/>
    <w:rsid w:val="001C43D2"/>
    <w:rsid w:val="001E3487"/>
    <w:rsid w:val="002136EB"/>
    <w:rsid w:val="0024205B"/>
    <w:rsid w:val="002754ED"/>
    <w:rsid w:val="002A1C56"/>
    <w:rsid w:val="002B5E0F"/>
    <w:rsid w:val="002B7761"/>
    <w:rsid w:val="002D6CDD"/>
    <w:rsid w:val="002D7DB8"/>
    <w:rsid w:val="002D7FD6"/>
    <w:rsid w:val="002E19C3"/>
    <w:rsid w:val="002E4DFA"/>
    <w:rsid w:val="002E528A"/>
    <w:rsid w:val="003064DD"/>
    <w:rsid w:val="00320545"/>
    <w:rsid w:val="00323579"/>
    <w:rsid w:val="00334748"/>
    <w:rsid w:val="003727CF"/>
    <w:rsid w:val="003D795F"/>
    <w:rsid w:val="003E407C"/>
    <w:rsid w:val="003F0808"/>
    <w:rsid w:val="004047DD"/>
    <w:rsid w:val="004068F9"/>
    <w:rsid w:val="00435E13"/>
    <w:rsid w:val="00441AA2"/>
    <w:rsid w:val="004767D0"/>
    <w:rsid w:val="00476EA3"/>
    <w:rsid w:val="00497AB6"/>
    <w:rsid w:val="004C27A0"/>
    <w:rsid w:val="004F6468"/>
    <w:rsid w:val="00504F45"/>
    <w:rsid w:val="005253BB"/>
    <w:rsid w:val="0053061A"/>
    <w:rsid w:val="00541F1F"/>
    <w:rsid w:val="005572AA"/>
    <w:rsid w:val="00572E34"/>
    <w:rsid w:val="005B2897"/>
    <w:rsid w:val="005E04EB"/>
    <w:rsid w:val="005F32B6"/>
    <w:rsid w:val="005F51B3"/>
    <w:rsid w:val="00617C70"/>
    <w:rsid w:val="00624FC4"/>
    <w:rsid w:val="00641A7E"/>
    <w:rsid w:val="00670E3A"/>
    <w:rsid w:val="00673A54"/>
    <w:rsid w:val="006A3949"/>
    <w:rsid w:val="006F118B"/>
    <w:rsid w:val="006F2007"/>
    <w:rsid w:val="006F2F92"/>
    <w:rsid w:val="00720898"/>
    <w:rsid w:val="007B5D59"/>
    <w:rsid w:val="007E27E6"/>
    <w:rsid w:val="007F10DA"/>
    <w:rsid w:val="00827BE7"/>
    <w:rsid w:val="00832299"/>
    <w:rsid w:val="008479D4"/>
    <w:rsid w:val="008E5001"/>
    <w:rsid w:val="008E59C0"/>
    <w:rsid w:val="009011A5"/>
    <w:rsid w:val="0090442E"/>
    <w:rsid w:val="00917254"/>
    <w:rsid w:val="00942FC2"/>
    <w:rsid w:val="00967BC7"/>
    <w:rsid w:val="009878A8"/>
    <w:rsid w:val="009B6B56"/>
    <w:rsid w:val="009F4E98"/>
    <w:rsid w:val="00A62FF0"/>
    <w:rsid w:val="00AB2E8F"/>
    <w:rsid w:val="00B20E9D"/>
    <w:rsid w:val="00B22583"/>
    <w:rsid w:val="00B462FE"/>
    <w:rsid w:val="00B94ED8"/>
    <w:rsid w:val="00BA6940"/>
    <w:rsid w:val="00BB0510"/>
    <w:rsid w:val="00C31DFB"/>
    <w:rsid w:val="00C60F93"/>
    <w:rsid w:val="00CA2007"/>
    <w:rsid w:val="00CA5051"/>
    <w:rsid w:val="00CB59FC"/>
    <w:rsid w:val="00D2486A"/>
    <w:rsid w:val="00D6350C"/>
    <w:rsid w:val="00D80122"/>
    <w:rsid w:val="00D93542"/>
    <w:rsid w:val="00DB60D2"/>
    <w:rsid w:val="00E24235"/>
    <w:rsid w:val="00E43FEC"/>
    <w:rsid w:val="00E55F18"/>
    <w:rsid w:val="00E617A5"/>
    <w:rsid w:val="00E765C2"/>
    <w:rsid w:val="00E8762F"/>
    <w:rsid w:val="00EA0002"/>
    <w:rsid w:val="00F230D6"/>
    <w:rsid w:val="00F23CC5"/>
    <w:rsid w:val="00F476C5"/>
    <w:rsid w:val="00F52F13"/>
    <w:rsid w:val="00F54C7B"/>
    <w:rsid w:val="00F66639"/>
    <w:rsid w:val="00F7499F"/>
    <w:rsid w:val="00F8011D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3CF2660-DAC8-4A71-92AB-6CF5063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2D7D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8E59C0"/>
    <w:pPr>
      <w:keepNext/>
      <w:spacing w:after="0" w:line="240" w:lineRule="auto"/>
      <w:jc w:val="both"/>
      <w:outlineLvl w:val="2"/>
    </w:pPr>
    <w:rPr>
      <w:rFonts w:ascii="Clarendon Condensed" w:eastAsia="Times New Roman" w:hAnsi="Clarendon Condensed"/>
      <w:b/>
      <w:bCs/>
      <w:color w:val="3366FF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F749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8E59C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E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E59C0"/>
    <w:rPr>
      <w:rFonts w:ascii="Calibri" w:eastAsia="Calibri" w:hAnsi="Calibri" w:cs="Times New Roman"/>
    </w:rPr>
  </w:style>
  <w:style w:type="character" w:customStyle="1" w:styleId="Titre3Car">
    <w:name w:val="Titre 3 Car"/>
    <w:link w:val="Titre3"/>
    <w:rsid w:val="008E59C0"/>
    <w:rPr>
      <w:rFonts w:ascii="Clarendon Condensed" w:eastAsia="Times New Roman" w:hAnsi="Clarendon Condensed" w:cs="Times New Roman"/>
      <w:b/>
      <w:bCs/>
      <w:color w:val="3366FF"/>
      <w:sz w:val="18"/>
      <w:szCs w:val="20"/>
      <w:lang w:eastAsia="fr-FR"/>
    </w:rPr>
  </w:style>
  <w:style w:type="paragraph" w:styleId="Titre">
    <w:name w:val="Title"/>
    <w:basedOn w:val="Normal"/>
    <w:link w:val="TitreCar"/>
    <w:qFormat/>
    <w:rsid w:val="008E59C0"/>
    <w:pPr>
      <w:spacing w:after="0" w:line="240" w:lineRule="auto"/>
      <w:jc w:val="center"/>
    </w:pPr>
    <w:rPr>
      <w:rFonts w:ascii="Lucida Handwriting" w:eastAsia="Times New Roman" w:hAnsi="Lucida Handwriting"/>
      <w:sz w:val="52"/>
      <w:szCs w:val="20"/>
      <w:lang w:eastAsia="fr-FR"/>
    </w:rPr>
  </w:style>
  <w:style w:type="character" w:customStyle="1" w:styleId="TitreCar">
    <w:name w:val="Titre Car"/>
    <w:link w:val="Titre"/>
    <w:rsid w:val="008E59C0"/>
    <w:rPr>
      <w:rFonts w:ascii="Lucida Handwriting" w:eastAsia="Times New Roman" w:hAnsi="Lucida Handwriting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2D7D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mouni@ades.loc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seurop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seurope.fr" TargetMode="External"/><Relationship Id="rId2" Type="http://schemas.openxmlformats.org/officeDocument/2006/relationships/hyperlink" Target="mailto:educatif.albatros@adeseurope.f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2018%20Albatro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FA24-DDFC-4858-983E-B9EBE640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Albatros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18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http://www.albatros-passerelle.fr/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mailto:secretaire-comptable@albatros-passerelle.fr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http://www.adeseurope.fr/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cp:lastModifiedBy>Directeur</cp:lastModifiedBy>
  <cp:revision>2</cp:revision>
  <cp:lastPrinted>2019-01-17T10:22:00Z</cp:lastPrinted>
  <dcterms:created xsi:type="dcterms:W3CDTF">2019-01-17T17:07:00Z</dcterms:created>
  <dcterms:modified xsi:type="dcterms:W3CDTF">2019-01-17T17:07:00Z</dcterms:modified>
</cp:coreProperties>
</file>